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61" w:rsidRDefault="00F244F0" w:rsidP="00F244F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44F0">
        <w:rPr>
          <w:rFonts w:ascii="TH SarabunPSK" w:hAnsi="TH SarabunPSK" w:cs="TH SarabunPSK"/>
          <w:b/>
          <w:bCs/>
          <w:sz w:val="28"/>
          <w:szCs w:val="36"/>
          <w:cs/>
        </w:rPr>
        <w:t>แผนการใช้จ่ายงบประมาณ สถานีตำรวจภูธรเมืองนครนายก</w:t>
      </w:r>
      <w:r w:rsidRPr="00F244F0">
        <w:rPr>
          <w:rFonts w:ascii="TH SarabunPSK" w:hAnsi="TH SarabunPSK" w:cs="TH SarabunPSK"/>
          <w:b/>
          <w:bCs/>
          <w:sz w:val="28"/>
          <w:szCs w:val="36"/>
          <w:cs/>
        </w:rPr>
        <w:br/>
        <w:t>ประจำปีงบประมาณ พ.ศ. 2567 เดือน ต.ค.66 - พ.ค.67 (8 เดือน)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410"/>
        <w:gridCol w:w="1134"/>
        <w:gridCol w:w="1020"/>
        <w:gridCol w:w="1077"/>
        <w:gridCol w:w="1077"/>
        <w:gridCol w:w="1078"/>
        <w:gridCol w:w="1418"/>
        <w:gridCol w:w="2410"/>
      </w:tblGrid>
      <w:tr w:rsidR="000B2C1A" w:rsidTr="00BF4FEC">
        <w:trPr>
          <w:tblHeader/>
        </w:trPr>
        <w:tc>
          <w:tcPr>
            <w:tcW w:w="710" w:type="dxa"/>
            <w:vMerge w:val="restart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2410" w:type="dxa"/>
            <w:vMerge w:val="restart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5386" w:type="dxa"/>
            <w:gridSpan w:val="5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1418" w:type="dxa"/>
            <w:vMerge w:val="restart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2410" w:type="dxa"/>
            <w:vMerge w:val="restart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ผลที่คาดว่าจะได้รับ</w:t>
            </w:r>
          </w:p>
        </w:tc>
      </w:tr>
      <w:tr w:rsidR="00F244F0" w:rsidTr="00BF4FEC">
        <w:trPr>
          <w:trHeight w:val="225"/>
          <w:tblHeader/>
        </w:trPr>
        <w:tc>
          <w:tcPr>
            <w:tcW w:w="710" w:type="dxa"/>
            <w:vMerge/>
          </w:tcPr>
          <w:p w:rsidR="00F244F0" w:rsidRDefault="00F244F0" w:rsidP="00F244F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693" w:type="dxa"/>
            <w:vMerge/>
          </w:tcPr>
          <w:p w:rsidR="00F244F0" w:rsidRDefault="00F244F0" w:rsidP="00F244F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410" w:type="dxa"/>
            <w:vMerge/>
          </w:tcPr>
          <w:p w:rsidR="00F244F0" w:rsidRDefault="00F244F0" w:rsidP="00F244F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proofErr w:type="spellStart"/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สตช</w:t>
            </w:r>
            <w:proofErr w:type="spellEnd"/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020" w:type="dxa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หน่วยงานภาครัฐ</w:t>
            </w:r>
          </w:p>
        </w:tc>
        <w:tc>
          <w:tcPr>
            <w:tcW w:w="1077" w:type="dxa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ภาคเอกชน</w:t>
            </w:r>
          </w:p>
        </w:tc>
        <w:tc>
          <w:tcPr>
            <w:tcW w:w="1077" w:type="dxa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proofErr w:type="spellStart"/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อปท</w:t>
            </w:r>
            <w:proofErr w:type="spellEnd"/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078" w:type="dxa"/>
            <w:shd w:val="clear" w:color="auto" w:fill="17365D" w:themeFill="text2" w:themeFillShade="BF"/>
            <w:vAlign w:val="center"/>
          </w:tcPr>
          <w:p w:rsidR="00F244F0" w:rsidRPr="00BF4FEC" w:rsidRDefault="00F244F0" w:rsidP="00F244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F4FE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</w:tcPr>
          <w:p w:rsidR="00F244F0" w:rsidRDefault="00F244F0" w:rsidP="00F244F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410" w:type="dxa"/>
            <w:vMerge/>
          </w:tcPr>
          <w:p w:rsidR="00F244F0" w:rsidRDefault="00F244F0" w:rsidP="00F244F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BF4FEC" w:rsidRPr="00BF4FEC" w:rsidTr="00BF4FEC">
        <w:trPr>
          <w:trHeight w:val="210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OT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กำหนดมาตรการประหยัดงบประมาณ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ให้ผู้บังคับบัญชา กำกับดูแลข้าราชการตำรวจ ในเวลาราชการอย่างเต็มที่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พิจารณาอนุญาตให้ผู้ที่มีความจำเป็นต้องปฏิบัติงานโดยตรงเท่านั้น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714,400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ประหยัดงบประมาณการเบิกจ่ายค่าตอบแทนในการปฏิบัติงานนอกเวลาราชการ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กำหนดมาตรการในการประหยัดค่าสาธารณูปโภค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105,700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ค่าสาธารณูปโภคลดลง</w:t>
            </w:r>
          </w:p>
        </w:tc>
      </w:tr>
      <w:tr w:rsidR="00BF4FEC" w:rsidRPr="00BF4FEC" w:rsidTr="00BF4FEC">
        <w:trPr>
          <w:trHeight w:val="126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ค่าเบี้ยเลี้ยง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ค่าเช่าที่พัก และค่าพาหนะ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กำหนดมาตรการควบคุมการใช้จ่ายอย่างคุ้มค่า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111,910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ค่าเบี้ยเลี้ยง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ที่พัก พาหนะลดลง และถูกใช้ไปอย่างเหมาะสม</w:t>
            </w:r>
          </w:p>
        </w:tc>
      </w:tr>
      <w:tr w:rsidR="00BF4FEC" w:rsidRPr="00BF4FEC" w:rsidTr="00BF4FEC">
        <w:trPr>
          <w:trHeight w:val="25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กำหนดมาตรการการตรวจเช็คสภาพยานพาหนะตามระยะเวลาที่กำหนดและเหมาะสม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40,400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ค่าซ่อมแซมยานพาหนะถูกใช้ไปอย่างเหมาะสม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เจ้าหน้าที่ตำรวจได้ใช้ยานพาหนะที่มีสภาพดีพร้อมใช้ปฏิบัติหน้าที่อย่างปลอดภัยเสมอ</w:t>
            </w:r>
          </w:p>
        </w:tc>
      </w:tr>
      <w:tr w:rsidR="00BF4FEC" w:rsidRPr="00BF4FEC" w:rsidTr="00BF4FEC">
        <w:trPr>
          <w:trHeight w:val="159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ค่าบริการจ้างเหมาทำความสะอาด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คัดเลือกพนักงานผู้มีจิตสำนึกต่อการรักษาความสะอาด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เรียบร้อย และมีความซื่อสัตย์สุจริตต่อหน้าที่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19,600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มีสถานีตำรวจที่สะอาดถูกสุขลักษณะ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และงบประมาณถูกใช้ไปอย่างเหมาะสม</w:t>
            </w:r>
          </w:p>
        </w:tc>
      </w:tr>
      <w:tr w:rsidR="00BF4FEC" w:rsidRPr="00BF4FEC" w:rsidTr="00BF4FEC">
        <w:trPr>
          <w:trHeight w:val="1605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410" w:type="dxa"/>
            <w:hideMark/>
          </w:tcPr>
          <w:p w:rsid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กำหนดมาตรการในการประหยัด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กำหนดมาตรการควบคุมการใช้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เบิกเฉพาะวัสดุที่จำเป็นในการปฏิบัติงาน</w:t>
            </w:r>
          </w:p>
          <w:p w:rsid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14,200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ค่าวัสดุสำนักงานลดลง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และถูกใช้อย่างเหมาะสม</w:t>
            </w:r>
          </w:p>
        </w:tc>
      </w:tr>
      <w:tr w:rsidR="00BF4FEC" w:rsidRPr="00BF4FEC" w:rsidTr="00BF4FEC">
        <w:trPr>
          <w:trHeight w:val="885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</w:t>
            </w:r>
          </w:p>
        </w:tc>
        <w:tc>
          <w:tcPr>
            <w:tcW w:w="2410" w:type="dxa"/>
            <w:vMerge w:val="restart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กำหนดมาตรการควบคุมการใช้ยานพาหนะให้เหมาะสมกับสายงานมากที่สุด</w:t>
            </w:r>
          </w:p>
        </w:tc>
        <w:tc>
          <w:tcPr>
            <w:tcW w:w="1134" w:type="dxa"/>
            <w:vMerge w:val="restart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1,215,360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 w:val="restart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ค่าน้ำมันรถยนต์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และรถจักรยา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นย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นต์ถูกใช้อย่างเหมาะสมกับลักษณะงานได้อย่างมีประสิทธิภาพสูงสุด</w:t>
            </w:r>
          </w:p>
        </w:tc>
      </w:tr>
      <w:tr w:rsidR="00BF4FEC" w:rsidRPr="00BF4FEC" w:rsidTr="00BF4FEC">
        <w:trPr>
          <w:trHeight w:val="945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เบิกเฉพาะวัสดุที่จำเป็นในการปฏิบัติงาน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10,200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วัสดุจราจรลดลง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คัดเลือกผู้ประกอบการที่ประกอบอาหารได้ถูกสุขลักษณะ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และราคาถูก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98,100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ค่าวัสดุอาหารลดลง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เบี้ยประชุม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กต.ตร</w:t>
            </w:r>
            <w:proofErr w:type="spellEnd"/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</w:tr>
      <w:tr w:rsidR="00BF4FEC" w:rsidRPr="00BF4FEC" w:rsidTr="00BF4FEC">
        <w:trPr>
          <w:trHeight w:val="168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ค่าน้ำมันเชื้อเพลิง(รถเช่า)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กำหนดมาตรการควบคุมการใช้ยานพาหนะให้เหมาะสมกับสายงานมากที่สุด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ค่าน้ำมันรถยนต์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และรถจักรยา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นย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นต์ถูกใช้อย่างเหมาะสมกับลักษณะงานได้อย่างมีประสิทธิภาพสูงสุด</w:t>
            </w:r>
          </w:p>
          <w:p w:rsid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410" w:type="dxa"/>
            <w:vMerge w:val="restart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เสริมสร้างจรรยาบรรณในการบริการ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ให้พนักงานสอบสวน ผู้ช่วยพนักงานสอบสวน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การทำสำนวนการสอบสวนตามห้วงระยะเวลากำหนด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65,800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 w:val="restart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ตอบแทนถูกใช้ไปอย่างเหมาะสมและมีประสิทธิภาพ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ค่าคุ้มครองพยาน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13,700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83,200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ค่าตอบแทนการสอบสวนฯ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3,700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vMerge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โครงการปฏิรูป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(แก้ไขปัญหา)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87,400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ค่าน้ำมันเชื้อเพลิง(ท่องเทียว)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กำหนดมาตรการในการประหยัด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45,600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ค่าใช้จ่ายลดลง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ค่าเบี้ยเลี้ยงชุดปฏิบัติการท่องเที่ยว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กำหนดมาตรการในการประหยัด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34,900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ค่าใช้จ่ายลดลง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ค่าโอทีท่องเที่ยว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กำหนดมาตรการในการประหยัด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19,800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ค่าใช้จ่ายลดลง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ปิดล้อมตรวจค้น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สูงสุด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24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โอที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ถวายความปลอดภัย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เป็นไปตามเป้าหมายสูงสุด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โครงการมวลชนสัมพันธ์+ตำรวจอาสา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โครงการปราบปรามยาเสพติด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44,750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เทศกาลวันปีใหม่/สงกรานต์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2566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ไปตามเป้าหมายสูงสุด</w:t>
            </w:r>
            <w:bookmarkStart w:id="0" w:name="_GoBack"/>
            <w:bookmarkEnd w:id="0"/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โครงการอบรมสร้างภูมิคุ้มกันทางสังคมฯ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ตำรวจ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ค่าวัสดุแอลกอฮอล์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กำหนดมาตรการควบคุมการใช้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ค่าวัสดุถูกใช้อย่างเหมาะสม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โครงการค้นหาผู้ใช้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ผู้เสพฯ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ชุมชนยั่งยืน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84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D.A.R.E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เป็นไปตามเป้าหมายของโครงการมากที่สุด</w:t>
            </w:r>
          </w:p>
        </w:tc>
      </w:tr>
      <w:tr w:rsidR="00BF4FEC" w:rsidRPr="00BF4FEC" w:rsidTr="00BF4FEC">
        <w:trPr>
          <w:trHeight w:val="420"/>
        </w:trPr>
        <w:tc>
          <w:tcPr>
            <w:tcW w:w="71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2,773,220</w:t>
            </w:r>
          </w:p>
        </w:tc>
        <w:tc>
          <w:tcPr>
            <w:tcW w:w="1020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F4FEC" w:rsidRPr="00BF4FEC" w:rsidRDefault="00BF4FEC" w:rsidP="00BF4F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hideMark/>
          </w:tcPr>
          <w:p w:rsidR="00BF4FEC" w:rsidRPr="00BF4FEC" w:rsidRDefault="00BF4FEC" w:rsidP="00BF4F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BF4FEC" w:rsidRDefault="00BF4FEC" w:rsidP="00F244F0">
      <w:pPr>
        <w:rPr>
          <w:rFonts w:ascii="TH SarabunPSK" w:hAnsi="TH SarabunPSK" w:cs="TH SarabunPSK"/>
          <w:sz w:val="32"/>
          <w:szCs w:val="32"/>
        </w:rPr>
      </w:pPr>
    </w:p>
    <w:p w:rsidR="00F244F0" w:rsidRPr="00F244F0" w:rsidRDefault="00F244F0" w:rsidP="00F244F0">
      <w:pPr>
        <w:rPr>
          <w:rFonts w:ascii="TH SarabunPSK" w:hAnsi="TH SarabunPSK" w:cs="TH SarabunPSK"/>
          <w:sz w:val="32"/>
          <w:szCs w:val="32"/>
        </w:rPr>
      </w:pPr>
      <w:r w:rsidRPr="00F244F0">
        <w:rPr>
          <w:rFonts w:ascii="TH SarabunPSK" w:hAnsi="TH SarabunPSK" w:cs="TH SarabunPSK"/>
          <w:sz w:val="32"/>
          <w:szCs w:val="32"/>
        </w:rPr>
        <w:t>*</w:t>
      </w:r>
      <w:proofErr w:type="gramStart"/>
      <w:r w:rsidRPr="00F244F0">
        <w:rPr>
          <w:rFonts w:ascii="TH SarabunPSK" w:hAnsi="TH SarabunPSK" w:cs="TH SarabunPSK"/>
          <w:sz w:val="32"/>
          <w:szCs w:val="32"/>
          <w:cs/>
        </w:rPr>
        <w:t>หมายเหตุ :</w:t>
      </w:r>
      <w:proofErr w:type="gramEnd"/>
      <w:r w:rsidRPr="00F244F0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งบประมาณที่ได้รับตามตารางเป</w:t>
      </w:r>
      <w:r w:rsidR="000B2C1A">
        <w:rPr>
          <w:rFonts w:ascii="TH SarabunPSK" w:hAnsi="TH SarabunPSK" w:cs="TH SarabunPSK"/>
          <w:sz w:val="32"/>
          <w:szCs w:val="32"/>
          <w:cs/>
        </w:rPr>
        <w:t>็นงบประมาณที่จะต้องใช้ เดือน ต.</w:t>
      </w:r>
      <w:r w:rsidR="000B2C1A">
        <w:rPr>
          <w:rFonts w:ascii="TH SarabunPSK" w:hAnsi="TH SarabunPSK" w:cs="TH SarabunPSK" w:hint="cs"/>
          <w:sz w:val="32"/>
          <w:szCs w:val="32"/>
          <w:cs/>
        </w:rPr>
        <w:t>ค</w:t>
      </w:r>
      <w:r w:rsidRPr="00F244F0">
        <w:rPr>
          <w:rFonts w:ascii="TH SarabunPSK" w:hAnsi="TH SarabunPSK" w:cs="TH SarabunPSK"/>
          <w:sz w:val="32"/>
          <w:szCs w:val="32"/>
          <w:cs/>
        </w:rPr>
        <w:t>.</w:t>
      </w:r>
      <w:r w:rsidRPr="00F244F0">
        <w:rPr>
          <w:rFonts w:ascii="TH SarabunPSK" w:hAnsi="TH SarabunPSK" w:cs="TH SarabunPSK"/>
          <w:sz w:val="32"/>
          <w:szCs w:val="32"/>
        </w:rPr>
        <w:t xml:space="preserve">66 - 30 </w:t>
      </w:r>
      <w:r w:rsidRPr="00F244F0">
        <w:rPr>
          <w:rFonts w:ascii="TH SarabunPSK" w:hAnsi="TH SarabunPSK" w:cs="TH SarabunPSK"/>
          <w:sz w:val="32"/>
          <w:szCs w:val="32"/>
          <w:cs/>
        </w:rPr>
        <w:t>พ.ค.</w:t>
      </w:r>
      <w:r w:rsidRPr="00F244F0">
        <w:rPr>
          <w:rFonts w:ascii="TH SarabunPSK" w:hAnsi="TH SarabunPSK" w:cs="TH SarabunPSK"/>
          <w:sz w:val="32"/>
          <w:szCs w:val="32"/>
        </w:rPr>
        <w:t xml:space="preserve">67 </w:t>
      </w:r>
      <w:r w:rsidRPr="00F244F0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F244F0">
        <w:rPr>
          <w:rFonts w:ascii="TH SarabunPSK" w:hAnsi="TH SarabunPSK" w:cs="TH SarabunPSK"/>
          <w:sz w:val="32"/>
          <w:szCs w:val="32"/>
        </w:rPr>
        <w:t xml:space="preserve">8 </w:t>
      </w:r>
      <w:r w:rsidRPr="00F244F0">
        <w:rPr>
          <w:rFonts w:ascii="TH SarabunPSK" w:hAnsi="TH SarabunPSK" w:cs="TH SarabunPSK"/>
          <w:sz w:val="32"/>
          <w:szCs w:val="32"/>
          <w:cs/>
        </w:rPr>
        <w:t>เดือน</w:t>
      </w:r>
    </w:p>
    <w:sectPr w:rsidR="00F244F0" w:rsidRPr="00F244F0" w:rsidSect="00F244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75"/>
    <w:rsid w:val="000B2C1A"/>
    <w:rsid w:val="00174D75"/>
    <w:rsid w:val="00464661"/>
    <w:rsid w:val="00BF4FEC"/>
    <w:rsid w:val="00F2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Chokchai Saichompu</dc:creator>
  <cp:keywords/>
  <dc:description/>
  <cp:lastModifiedBy>Chokchai Saichompu</cp:lastModifiedBy>
  <cp:revision>3</cp:revision>
  <dcterms:created xsi:type="dcterms:W3CDTF">2024-03-28T16:56:00Z</dcterms:created>
  <dcterms:modified xsi:type="dcterms:W3CDTF">2024-04-11T12:58:00Z</dcterms:modified>
</cp:coreProperties>
</file>